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34" w:rsidRPr="00DA52FD" w:rsidRDefault="00DA52FD" w:rsidP="00DA52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2FD">
        <w:rPr>
          <w:rFonts w:ascii="Times New Roman" w:hAnsi="Times New Roman" w:cs="Times New Roman"/>
          <w:sz w:val="28"/>
          <w:szCs w:val="28"/>
        </w:rPr>
        <w:t>Совсем скоро по всей России пройдут крещенские купания. В целях недопущения несчастных случаев в период проведения обрядовых мероприятий при праздновании православного праздника Крещение Господне - помните, что купаться в неподготовленных и несанкционированных купелях опасно для жизни.</w:t>
      </w:r>
    </w:p>
    <w:p w:rsidR="00236034" w:rsidRDefault="00DA52FD" w:rsidP="00DA52FD">
      <w:pPr>
        <w:ind w:firstLine="708"/>
        <w:jc w:val="both"/>
        <w:rPr>
          <w:b/>
          <w:bCs/>
          <w:sz w:val="20"/>
          <w:szCs w:val="20"/>
        </w:rPr>
      </w:pPr>
      <w:r w:rsidRPr="00DA52FD">
        <w:rPr>
          <w:rFonts w:ascii="Times New Roman" w:hAnsi="Times New Roman" w:cs="Times New Roman"/>
          <w:b/>
          <w:bCs/>
          <w:sz w:val="28"/>
          <w:szCs w:val="28"/>
        </w:rPr>
        <w:t>Для предотвращения несчастных случаев, травм во время участия в обряде христианского праздника необходимо придерживаться некоторых правил:</w:t>
      </w:r>
    </w:p>
    <w:p w:rsidR="00236034" w:rsidRDefault="00DA52F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5934075" cy="443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034" w:rsidRPr="00DA52FD" w:rsidRDefault="00DA52FD">
      <w:pPr>
        <w:rPr>
          <w:rFonts w:ascii="Times New Roman" w:hAnsi="Times New Roman" w:cs="Times New Roman"/>
          <w:sz w:val="28"/>
          <w:szCs w:val="28"/>
        </w:rPr>
      </w:pPr>
      <w:r w:rsidRPr="00DA52FD">
        <w:rPr>
          <w:rFonts w:ascii="Times New Roman" w:hAnsi="Times New Roman" w:cs="Times New Roman"/>
          <w:b/>
          <w:bCs/>
          <w:sz w:val="28"/>
          <w:szCs w:val="28"/>
        </w:rPr>
        <w:t>Помните! ВОДА НЕ ПРОЩАЕТ ОШИБОК!</w:t>
      </w:r>
    </w:p>
    <w:p w:rsidR="00236034" w:rsidRPr="000E0800" w:rsidRDefault="00DA52FD" w:rsidP="000E080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2FD">
        <w:rPr>
          <w:rFonts w:ascii="Times New Roman" w:hAnsi="Times New Roman" w:cs="Times New Roman"/>
          <w:b/>
          <w:i/>
          <w:iCs/>
          <w:sz w:val="28"/>
          <w:szCs w:val="28"/>
        </w:rPr>
        <w:t>Инспекторский участок (г. Новоуральск) Центр ГИМС ГУ МЧС России по Свердловской области</w:t>
      </w:r>
      <w:bookmarkStart w:id="0" w:name="_GoBack"/>
      <w:bookmarkEnd w:id="0"/>
    </w:p>
    <w:p w:rsidR="00236034" w:rsidRDefault="00236034">
      <w:pPr>
        <w:rPr>
          <w:rFonts w:ascii="apple-system;BlinkMacSystemFont" w:hAnsi="apple-system;BlinkMacSystemFont"/>
          <w:color w:val="000000"/>
          <w:sz w:val="20"/>
        </w:rPr>
      </w:pPr>
    </w:p>
    <w:sectPr w:rsidR="0023603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charset w:val="CC"/>
    <w:family w:val="swiss"/>
    <w:pitch w:val="variable"/>
    <w:sig w:usb0="00000001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pple-system;BlinkMacSystemFon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34"/>
    <w:rsid w:val="000E0800"/>
    <w:rsid w:val="001A61CC"/>
    <w:rsid w:val="00236034"/>
    <w:rsid w:val="00DA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AC98"/>
  <w15:docId w15:val="{E03D682E-77B1-4E2D-B340-6D0109F8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Balloon Text"/>
    <w:basedOn w:val="a"/>
    <w:link w:val="a9"/>
    <w:uiPriority w:val="99"/>
    <w:semiHidden/>
    <w:unhideWhenUsed/>
    <w:rsid w:val="000E0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08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acer_veriton</dc:creator>
  <dc:description/>
  <cp:lastModifiedBy>Stanislav N. Abizov</cp:lastModifiedBy>
  <cp:revision>3</cp:revision>
  <cp:lastPrinted>2023-01-10T09:17:00Z</cp:lastPrinted>
  <dcterms:created xsi:type="dcterms:W3CDTF">2023-01-10T06:23:00Z</dcterms:created>
  <dcterms:modified xsi:type="dcterms:W3CDTF">2023-01-10T09:36:00Z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